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7728" w14:textId="77777777" w:rsidR="00446A2C" w:rsidRPr="008C786B" w:rsidRDefault="001F121A" w:rsidP="00A568AB">
      <w:pPr>
        <w:jc w:val="center"/>
        <w:rPr>
          <w:b/>
          <w:u w:val="single"/>
        </w:rPr>
      </w:pPr>
      <w:r w:rsidRPr="008C786B">
        <w:rPr>
          <w:b/>
          <w:u w:val="single"/>
        </w:rPr>
        <w:t xml:space="preserve">Southwind Shores II </w:t>
      </w:r>
      <w:r w:rsidR="0050317A" w:rsidRPr="008C786B">
        <w:rPr>
          <w:b/>
          <w:u w:val="single"/>
        </w:rPr>
        <w:t>Action Items</w:t>
      </w:r>
    </w:p>
    <w:p w14:paraId="6D0DFE9D" w14:textId="13240E3C" w:rsidR="008C786B" w:rsidRPr="008C786B" w:rsidRDefault="008C786B" w:rsidP="00A568AB">
      <w:pPr>
        <w:jc w:val="center"/>
        <w:rPr>
          <w:b/>
        </w:rPr>
      </w:pPr>
      <w:r w:rsidRPr="008C786B">
        <w:rPr>
          <w:b/>
        </w:rPr>
        <w:t>June</w:t>
      </w:r>
      <w:r w:rsidR="006D29CA">
        <w:rPr>
          <w:b/>
        </w:rPr>
        <w:t xml:space="preserve"> 1,</w:t>
      </w:r>
      <w:r w:rsidRPr="008C786B">
        <w:rPr>
          <w:b/>
        </w:rPr>
        <w:t xml:space="preserve"> 20</w:t>
      </w:r>
      <w:r w:rsidR="00A11416">
        <w:rPr>
          <w:b/>
        </w:rPr>
        <w:t>22</w:t>
      </w:r>
      <w:r w:rsidR="00A568AB">
        <w:rPr>
          <w:b/>
        </w:rPr>
        <w:t xml:space="preserve"> to </w:t>
      </w:r>
      <w:r w:rsidR="00A11416">
        <w:rPr>
          <w:b/>
        </w:rPr>
        <w:t>May 31, 2023</w:t>
      </w:r>
    </w:p>
    <w:p w14:paraId="4CEDB902" w14:textId="77777777" w:rsidR="0050317A" w:rsidRDefault="0050317A"/>
    <w:tbl>
      <w:tblPr>
        <w:tblStyle w:val="TableGrid"/>
        <w:tblW w:w="113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790"/>
        <w:gridCol w:w="3402"/>
        <w:gridCol w:w="1908"/>
        <w:gridCol w:w="1530"/>
        <w:gridCol w:w="1710"/>
      </w:tblGrid>
      <w:tr w:rsidR="00761D76" w14:paraId="1F2F4983" w14:textId="77777777" w:rsidTr="00C8686B">
        <w:trPr>
          <w:trHeight w:val="611"/>
        </w:trPr>
        <w:tc>
          <w:tcPr>
            <w:tcW w:w="2790" w:type="dxa"/>
            <w:shd w:val="clear" w:color="auto" w:fill="BDD6EE" w:themeFill="accent5" w:themeFillTint="66"/>
          </w:tcPr>
          <w:p w14:paraId="183AB8F0" w14:textId="77777777" w:rsidR="00761D76" w:rsidRPr="008C786B" w:rsidRDefault="00761D76" w:rsidP="00414572">
            <w:pPr>
              <w:jc w:val="center"/>
              <w:rPr>
                <w:b/>
              </w:rPr>
            </w:pPr>
          </w:p>
          <w:p w14:paraId="1FD59313" w14:textId="77777777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SUBJECT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14:paraId="5F78091B" w14:textId="77777777" w:rsidR="00761D76" w:rsidRPr="008C786B" w:rsidRDefault="00761D76" w:rsidP="00414572">
            <w:pPr>
              <w:jc w:val="center"/>
              <w:rPr>
                <w:b/>
              </w:rPr>
            </w:pPr>
          </w:p>
          <w:p w14:paraId="1B023C68" w14:textId="77777777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ACTION TO BE TAKEN</w:t>
            </w:r>
          </w:p>
        </w:tc>
        <w:tc>
          <w:tcPr>
            <w:tcW w:w="1908" w:type="dxa"/>
            <w:shd w:val="clear" w:color="auto" w:fill="BDD6EE" w:themeFill="accent5" w:themeFillTint="66"/>
          </w:tcPr>
          <w:p w14:paraId="3FD43554" w14:textId="5DBA6FBB" w:rsidR="00761D76" w:rsidRPr="008C786B" w:rsidRDefault="004C211D" w:rsidP="00414572">
            <w:pPr>
              <w:jc w:val="center"/>
              <w:rPr>
                <w:b/>
              </w:rPr>
            </w:pPr>
            <w:r>
              <w:rPr>
                <w:b/>
              </w:rPr>
              <w:t>Responsible Officer(s</w:t>
            </w:r>
            <w:r w:rsidR="00761D76" w:rsidRPr="008C786B">
              <w:rPr>
                <w:b/>
              </w:rPr>
              <w:t>)</w:t>
            </w:r>
          </w:p>
        </w:tc>
        <w:tc>
          <w:tcPr>
            <w:tcW w:w="1530" w:type="dxa"/>
            <w:shd w:val="clear" w:color="auto" w:fill="BDD6EE" w:themeFill="accent5" w:themeFillTint="66"/>
          </w:tcPr>
          <w:p w14:paraId="4B0E9F4C" w14:textId="7EB47205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DUE DATE</w:t>
            </w:r>
            <w:r>
              <w:rPr>
                <w:b/>
              </w:rPr>
              <w:t xml:space="preserve"> 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0B0200E7" w14:textId="575FD803" w:rsidR="00761D76" w:rsidRDefault="00761D76" w:rsidP="00414572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66E94CAC" w14:textId="16FF18CC" w:rsidR="00761D76" w:rsidRPr="008C786B" w:rsidRDefault="00761D76" w:rsidP="00414572">
            <w:pPr>
              <w:jc w:val="center"/>
              <w:rPr>
                <w:b/>
              </w:rPr>
            </w:pPr>
          </w:p>
        </w:tc>
      </w:tr>
      <w:tr w:rsidR="00761D76" w14:paraId="1255770D" w14:textId="77777777" w:rsidTr="00C8686B">
        <w:tc>
          <w:tcPr>
            <w:tcW w:w="2790" w:type="dxa"/>
          </w:tcPr>
          <w:p w14:paraId="22C9FDCD" w14:textId="6158F5EF" w:rsidR="00761D76" w:rsidRDefault="00761D76">
            <w:r>
              <w:t>Officers</w:t>
            </w:r>
          </w:p>
        </w:tc>
        <w:tc>
          <w:tcPr>
            <w:tcW w:w="3402" w:type="dxa"/>
          </w:tcPr>
          <w:p w14:paraId="3A1A64FC" w14:textId="3830E0C9" w:rsidR="00761D76" w:rsidRDefault="00761D76">
            <w:r>
              <w:t>Elect Officers</w:t>
            </w:r>
          </w:p>
        </w:tc>
        <w:tc>
          <w:tcPr>
            <w:tcW w:w="1908" w:type="dxa"/>
          </w:tcPr>
          <w:p w14:paraId="21A0E447" w14:textId="6DCAD03B" w:rsidR="00761D76" w:rsidRDefault="00761D76">
            <w:r>
              <w:t>All</w:t>
            </w:r>
          </w:p>
        </w:tc>
        <w:tc>
          <w:tcPr>
            <w:tcW w:w="1530" w:type="dxa"/>
          </w:tcPr>
          <w:p w14:paraId="34622B45" w14:textId="26498DC7" w:rsidR="00761D76" w:rsidRDefault="00761D76"/>
        </w:tc>
        <w:tc>
          <w:tcPr>
            <w:tcW w:w="1710" w:type="dxa"/>
          </w:tcPr>
          <w:p w14:paraId="3522C7BD" w14:textId="6942CEEA" w:rsidR="00761D76" w:rsidRDefault="00761D76"/>
        </w:tc>
      </w:tr>
      <w:tr w:rsidR="00761D76" w14:paraId="3F1644BD" w14:textId="77777777" w:rsidTr="00C8686B">
        <w:tc>
          <w:tcPr>
            <w:tcW w:w="2790" w:type="dxa"/>
          </w:tcPr>
          <w:p w14:paraId="67026507" w14:textId="71FB49C7" w:rsidR="00761D76" w:rsidRDefault="00761D76">
            <w:r>
              <w:t>SCC Filing</w:t>
            </w:r>
          </w:p>
        </w:tc>
        <w:tc>
          <w:tcPr>
            <w:tcW w:w="3402" w:type="dxa"/>
          </w:tcPr>
          <w:p w14:paraId="61EAAFF5" w14:textId="723B5549" w:rsidR="00761D76" w:rsidRDefault="00761D76">
            <w:r>
              <w:t>Send new officers and fees</w:t>
            </w:r>
          </w:p>
        </w:tc>
        <w:tc>
          <w:tcPr>
            <w:tcW w:w="1908" w:type="dxa"/>
          </w:tcPr>
          <w:p w14:paraId="036D31DC" w14:textId="3863D29B" w:rsidR="00761D76" w:rsidRDefault="00761D76">
            <w:r>
              <w:t>Tom</w:t>
            </w:r>
          </w:p>
        </w:tc>
        <w:tc>
          <w:tcPr>
            <w:tcW w:w="1530" w:type="dxa"/>
          </w:tcPr>
          <w:p w14:paraId="0F1E6EF6" w14:textId="6ED0DFBC" w:rsidR="00761D76" w:rsidRDefault="00761D76"/>
        </w:tc>
        <w:tc>
          <w:tcPr>
            <w:tcW w:w="1710" w:type="dxa"/>
          </w:tcPr>
          <w:p w14:paraId="1D938306" w14:textId="4308CCE9" w:rsidR="00761D76" w:rsidRDefault="00761D76"/>
        </w:tc>
      </w:tr>
      <w:tr w:rsidR="00761D76" w14:paraId="302F0A94" w14:textId="77777777" w:rsidTr="00C8686B">
        <w:tc>
          <w:tcPr>
            <w:tcW w:w="2790" w:type="dxa"/>
          </w:tcPr>
          <w:p w14:paraId="473BA37A" w14:textId="75A8EFBB" w:rsidR="00761D76" w:rsidRDefault="00761D76">
            <w:proofErr w:type="spellStart"/>
            <w:r>
              <w:t>Suntrust</w:t>
            </w:r>
            <w:proofErr w:type="spellEnd"/>
          </w:p>
        </w:tc>
        <w:tc>
          <w:tcPr>
            <w:tcW w:w="3402" w:type="dxa"/>
          </w:tcPr>
          <w:p w14:paraId="55FB6539" w14:textId="6824AEB6" w:rsidR="00761D76" w:rsidRDefault="00761D76">
            <w:r>
              <w:t>Update bank signatories</w:t>
            </w:r>
          </w:p>
        </w:tc>
        <w:tc>
          <w:tcPr>
            <w:tcW w:w="1908" w:type="dxa"/>
          </w:tcPr>
          <w:p w14:paraId="286716BF" w14:textId="459F85F8" w:rsidR="00761D76" w:rsidRDefault="00761D76"/>
        </w:tc>
        <w:tc>
          <w:tcPr>
            <w:tcW w:w="1530" w:type="dxa"/>
          </w:tcPr>
          <w:p w14:paraId="15E06B77" w14:textId="689353E2" w:rsidR="00761D76" w:rsidRDefault="00761D76">
            <w:r>
              <w:t>n/a</w:t>
            </w:r>
          </w:p>
        </w:tc>
        <w:tc>
          <w:tcPr>
            <w:tcW w:w="1710" w:type="dxa"/>
          </w:tcPr>
          <w:p w14:paraId="5D87720B" w14:textId="43A9E1AF" w:rsidR="00761D76" w:rsidRDefault="00761D76"/>
        </w:tc>
      </w:tr>
      <w:tr w:rsidR="00761D76" w14:paraId="1AB4955C" w14:textId="77777777" w:rsidTr="00C8686B">
        <w:tc>
          <w:tcPr>
            <w:tcW w:w="2790" w:type="dxa"/>
          </w:tcPr>
          <w:p w14:paraId="3029E61E" w14:textId="6B296E6C" w:rsidR="00761D76" w:rsidRDefault="00761D76">
            <w:r>
              <w:t>Notify POA</w:t>
            </w:r>
          </w:p>
        </w:tc>
        <w:tc>
          <w:tcPr>
            <w:tcW w:w="3402" w:type="dxa"/>
          </w:tcPr>
          <w:p w14:paraId="526DE563" w14:textId="2955541F" w:rsidR="00761D76" w:rsidRDefault="00761D76">
            <w:r>
              <w:t xml:space="preserve">Send list of officers to POA </w:t>
            </w:r>
          </w:p>
        </w:tc>
        <w:tc>
          <w:tcPr>
            <w:tcW w:w="1908" w:type="dxa"/>
          </w:tcPr>
          <w:p w14:paraId="5D05F4A9" w14:textId="6AD88144" w:rsidR="00761D76" w:rsidRDefault="00761D76"/>
        </w:tc>
        <w:tc>
          <w:tcPr>
            <w:tcW w:w="1530" w:type="dxa"/>
          </w:tcPr>
          <w:p w14:paraId="4887CE3C" w14:textId="2DDBF87C" w:rsidR="00761D76" w:rsidRDefault="00761D76"/>
        </w:tc>
        <w:tc>
          <w:tcPr>
            <w:tcW w:w="1710" w:type="dxa"/>
          </w:tcPr>
          <w:p w14:paraId="1CFFC1A5" w14:textId="6743C4A6" w:rsidR="00761D76" w:rsidRDefault="00761D76"/>
        </w:tc>
      </w:tr>
      <w:tr w:rsidR="00761D76" w14:paraId="68E72BF4" w14:textId="77777777" w:rsidTr="00C8686B">
        <w:tc>
          <w:tcPr>
            <w:tcW w:w="2790" w:type="dxa"/>
          </w:tcPr>
          <w:p w14:paraId="58C39DEC" w14:textId="5803ABB4" w:rsidR="00761D76" w:rsidRDefault="00761D76">
            <w:r>
              <w:t>Drain field</w:t>
            </w:r>
          </w:p>
        </w:tc>
        <w:tc>
          <w:tcPr>
            <w:tcW w:w="3402" w:type="dxa"/>
          </w:tcPr>
          <w:p w14:paraId="638E454B" w14:textId="426314C9" w:rsidR="00761D76" w:rsidRDefault="00761D76">
            <w:r>
              <w:t>Inspection; next one due 2024</w:t>
            </w:r>
          </w:p>
        </w:tc>
        <w:tc>
          <w:tcPr>
            <w:tcW w:w="1908" w:type="dxa"/>
          </w:tcPr>
          <w:p w14:paraId="640530ED" w14:textId="0A5717C3" w:rsidR="00761D76" w:rsidRDefault="00761D76"/>
        </w:tc>
        <w:tc>
          <w:tcPr>
            <w:tcW w:w="1530" w:type="dxa"/>
          </w:tcPr>
          <w:p w14:paraId="3632D668" w14:textId="0A4B6B11" w:rsidR="00761D76" w:rsidRDefault="00761D76"/>
        </w:tc>
        <w:tc>
          <w:tcPr>
            <w:tcW w:w="1710" w:type="dxa"/>
          </w:tcPr>
          <w:p w14:paraId="5758133F" w14:textId="6E21306B" w:rsidR="00761D76" w:rsidRDefault="00761D76"/>
        </w:tc>
      </w:tr>
      <w:tr w:rsidR="00761D76" w14:paraId="63D4F4C9" w14:textId="77777777" w:rsidTr="00C8686B">
        <w:tc>
          <w:tcPr>
            <w:tcW w:w="2790" w:type="dxa"/>
          </w:tcPr>
          <w:p w14:paraId="73A91054" w14:textId="64518861" w:rsidR="00761D76" w:rsidRDefault="00761D76">
            <w:r>
              <w:t>Audit</w:t>
            </w:r>
          </w:p>
        </w:tc>
        <w:tc>
          <w:tcPr>
            <w:tcW w:w="3402" w:type="dxa"/>
          </w:tcPr>
          <w:p w14:paraId="37E4649F" w14:textId="22875A60" w:rsidR="00761D76" w:rsidRDefault="00761D76">
            <w:r>
              <w:t>Financial audit</w:t>
            </w:r>
          </w:p>
        </w:tc>
        <w:tc>
          <w:tcPr>
            <w:tcW w:w="1908" w:type="dxa"/>
          </w:tcPr>
          <w:p w14:paraId="4FF4F636" w14:textId="6F8996B2" w:rsidR="00761D76" w:rsidRDefault="00761D76"/>
        </w:tc>
        <w:tc>
          <w:tcPr>
            <w:tcW w:w="1530" w:type="dxa"/>
          </w:tcPr>
          <w:p w14:paraId="03965647" w14:textId="59280661" w:rsidR="00761D76" w:rsidRDefault="00761D76"/>
        </w:tc>
        <w:tc>
          <w:tcPr>
            <w:tcW w:w="1710" w:type="dxa"/>
          </w:tcPr>
          <w:p w14:paraId="3978A168" w14:textId="0EE3EDD7" w:rsidR="00761D76" w:rsidRDefault="00761D76"/>
        </w:tc>
      </w:tr>
      <w:tr w:rsidR="00761D76" w14:paraId="1E33C738" w14:textId="77777777" w:rsidTr="00C8686B">
        <w:tc>
          <w:tcPr>
            <w:tcW w:w="2790" w:type="dxa"/>
          </w:tcPr>
          <w:p w14:paraId="6D0CC12C" w14:textId="520DA883" w:rsidR="00761D76" w:rsidRDefault="00761D76">
            <w:r>
              <w:t>Backup</w:t>
            </w:r>
          </w:p>
        </w:tc>
        <w:tc>
          <w:tcPr>
            <w:tcW w:w="3402" w:type="dxa"/>
          </w:tcPr>
          <w:p w14:paraId="1D5BA947" w14:textId="23B94A2A" w:rsidR="00761D76" w:rsidRDefault="00761D76">
            <w:r>
              <w:t>Backup QuickBooks</w:t>
            </w:r>
          </w:p>
        </w:tc>
        <w:tc>
          <w:tcPr>
            <w:tcW w:w="1908" w:type="dxa"/>
          </w:tcPr>
          <w:p w14:paraId="6079B8AC" w14:textId="306F595A" w:rsidR="00761D76" w:rsidRDefault="00761D76">
            <w:r>
              <w:t>Treasurer</w:t>
            </w:r>
          </w:p>
        </w:tc>
        <w:tc>
          <w:tcPr>
            <w:tcW w:w="1530" w:type="dxa"/>
          </w:tcPr>
          <w:p w14:paraId="38AE7AF2" w14:textId="3AC391AF" w:rsidR="00761D76" w:rsidRDefault="00761D76">
            <w:r>
              <w:t>monthly</w:t>
            </w:r>
          </w:p>
        </w:tc>
        <w:tc>
          <w:tcPr>
            <w:tcW w:w="1710" w:type="dxa"/>
          </w:tcPr>
          <w:p w14:paraId="18AF754D" w14:textId="0C67143E" w:rsidR="00761D76" w:rsidRDefault="00761D76"/>
        </w:tc>
      </w:tr>
      <w:tr w:rsidR="00761D76" w14:paraId="41EAA20C" w14:textId="77777777" w:rsidTr="00C8686B">
        <w:tc>
          <w:tcPr>
            <w:tcW w:w="2790" w:type="dxa"/>
          </w:tcPr>
          <w:p w14:paraId="7D0B615F" w14:textId="3882BB78" w:rsidR="00761D76" w:rsidRDefault="00761D76">
            <w:r>
              <w:t>Facebook</w:t>
            </w:r>
          </w:p>
        </w:tc>
        <w:tc>
          <w:tcPr>
            <w:tcW w:w="3402" w:type="dxa"/>
          </w:tcPr>
          <w:p w14:paraId="38A37392" w14:textId="6AD1ADBB" w:rsidR="00761D76" w:rsidRDefault="00761D76">
            <w:r>
              <w:t>Remove old residents</w:t>
            </w:r>
          </w:p>
        </w:tc>
        <w:tc>
          <w:tcPr>
            <w:tcW w:w="1908" w:type="dxa"/>
          </w:tcPr>
          <w:p w14:paraId="71957DD4" w14:textId="0F7F48A1" w:rsidR="00761D76" w:rsidRDefault="00486641">
            <w:r>
              <w:t>Tom</w:t>
            </w:r>
          </w:p>
        </w:tc>
        <w:tc>
          <w:tcPr>
            <w:tcW w:w="1530" w:type="dxa"/>
          </w:tcPr>
          <w:p w14:paraId="0F092D66" w14:textId="36158753" w:rsidR="00761D76" w:rsidRDefault="00761D76">
            <w:r>
              <w:t>monthly</w:t>
            </w:r>
          </w:p>
        </w:tc>
        <w:tc>
          <w:tcPr>
            <w:tcW w:w="1710" w:type="dxa"/>
          </w:tcPr>
          <w:p w14:paraId="6E1F4D70" w14:textId="0D5C2018" w:rsidR="00761D76" w:rsidRDefault="00761D76"/>
        </w:tc>
      </w:tr>
      <w:tr w:rsidR="00761D76" w14:paraId="2A148BB6" w14:textId="77777777" w:rsidTr="00C8686B">
        <w:tc>
          <w:tcPr>
            <w:tcW w:w="2790" w:type="dxa"/>
          </w:tcPr>
          <w:p w14:paraId="35E9B933" w14:textId="001137B7" w:rsidR="00761D76" w:rsidRDefault="00761D76">
            <w:r>
              <w:t>Newsletter</w:t>
            </w:r>
          </w:p>
        </w:tc>
        <w:tc>
          <w:tcPr>
            <w:tcW w:w="3402" w:type="dxa"/>
          </w:tcPr>
          <w:p w14:paraId="6272A6A0" w14:textId="692F4DA7" w:rsidR="00761D76" w:rsidRDefault="00F21770">
            <w:r>
              <w:t>Content for</w:t>
            </w:r>
            <w:r w:rsidR="00761D76">
              <w:t xml:space="preserve"> edition</w:t>
            </w:r>
          </w:p>
        </w:tc>
        <w:tc>
          <w:tcPr>
            <w:tcW w:w="1908" w:type="dxa"/>
          </w:tcPr>
          <w:p w14:paraId="636F44CE" w14:textId="0CA941C4" w:rsidR="00761D76" w:rsidRDefault="00550E9B">
            <w:r>
              <w:t>Linda</w:t>
            </w:r>
          </w:p>
        </w:tc>
        <w:tc>
          <w:tcPr>
            <w:tcW w:w="1530" w:type="dxa"/>
            <w:shd w:val="clear" w:color="auto" w:fill="auto"/>
          </w:tcPr>
          <w:p w14:paraId="3EAF7644" w14:textId="60156251" w:rsidR="00761D76" w:rsidRDefault="00761D76"/>
        </w:tc>
        <w:tc>
          <w:tcPr>
            <w:tcW w:w="1710" w:type="dxa"/>
          </w:tcPr>
          <w:p w14:paraId="6C58E9F7" w14:textId="69803F73" w:rsidR="00761D76" w:rsidRDefault="00761D76"/>
        </w:tc>
      </w:tr>
      <w:tr w:rsidR="00761D76" w14:paraId="0D771A29" w14:textId="77777777" w:rsidTr="00C8686B">
        <w:tc>
          <w:tcPr>
            <w:tcW w:w="2790" w:type="dxa"/>
          </w:tcPr>
          <w:p w14:paraId="56D4320A" w14:textId="00433F06" w:rsidR="00761D76" w:rsidRDefault="00761D76">
            <w:r>
              <w:t>Equipment</w:t>
            </w:r>
          </w:p>
        </w:tc>
        <w:tc>
          <w:tcPr>
            <w:tcW w:w="3402" w:type="dxa"/>
          </w:tcPr>
          <w:p w14:paraId="25907B15" w14:textId="4F1C0AB4" w:rsidR="00761D76" w:rsidRDefault="00761D76">
            <w:r>
              <w:t>List of Community owned equipment</w:t>
            </w:r>
          </w:p>
        </w:tc>
        <w:tc>
          <w:tcPr>
            <w:tcW w:w="1908" w:type="dxa"/>
          </w:tcPr>
          <w:p w14:paraId="32CE991D" w14:textId="0F1BDEC9" w:rsidR="00761D76" w:rsidRDefault="00761D76"/>
        </w:tc>
        <w:tc>
          <w:tcPr>
            <w:tcW w:w="1530" w:type="dxa"/>
          </w:tcPr>
          <w:p w14:paraId="3AD4C820" w14:textId="45A0E129" w:rsidR="00761D76" w:rsidRDefault="00761D76"/>
        </w:tc>
        <w:tc>
          <w:tcPr>
            <w:tcW w:w="1710" w:type="dxa"/>
          </w:tcPr>
          <w:p w14:paraId="100E3E42" w14:textId="74E84E97" w:rsidR="00761D76" w:rsidRDefault="00761D76"/>
        </w:tc>
      </w:tr>
      <w:tr w:rsidR="00761D76" w14:paraId="4CFEB35F" w14:textId="77777777" w:rsidTr="00C8686B">
        <w:tc>
          <w:tcPr>
            <w:tcW w:w="2790" w:type="dxa"/>
          </w:tcPr>
          <w:p w14:paraId="0D88ACF2" w14:textId="34EB0867" w:rsidR="00761D76" w:rsidRDefault="00761D76">
            <w:r>
              <w:t>Pavilion</w:t>
            </w:r>
          </w:p>
        </w:tc>
        <w:tc>
          <w:tcPr>
            <w:tcW w:w="3402" w:type="dxa"/>
          </w:tcPr>
          <w:p w14:paraId="4F5F77A9" w14:textId="648B8E48" w:rsidR="00761D76" w:rsidRDefault="00761D76">
            <w:r>
              <w:t>Check on repairing posts</w:t>
            </w:r>
            <w:r w:rsidR="00550E9B">
              <w:t>, 10000.</w:t>
            </w:r>
          </w:p>
        </w:tc>
        <w:tc>
          <w:tcPr>
            <w:tcW w:w="1908" w:type="dxa"/>
          </w:tcPr>
          <w:p w14:paraId="1C7E6DA2" w14:textId="35FF738D" w:rsidR="00761D76" w:rsidRDefault="004644E6">
            <w:r>
              <w:t>Mike</w:t>
            </w:r>
          </w:p>
        </w:tc>
        <w:tc>
          <w:tcPr>
            <w:tcW w:w="1530" w:type="dxa"/>
            <w:shd w:val="clear" w:color="auto" w:fill="auto"/>
          </w:tcPr>
          <w:p w14:paraId="39408E28" w14:textId="48339EC0" w:rsidR="00761D76" w:rsidRPr="004644E6" w:rsidRDefault="004644E6" w:rsidP="00035B3A">
            <w:r w:rsidRPr="004644E6">
              <w:t>approved</w:t>
            </w:r>
          </w:p>
        </w:tc>
        <w:tc>
          <w:tcPr>
            <w:tcW w:w="1710" w:type="dxa"/>
          </w:tcPr>
          <w:p w14:paraId="7C9A781C" w14:textId="6D249A10" w:rsidR="00761D76" w:rsidRDefault="00761D76"/>
        </w:tc>
      </w:tr>
      <w:tr w:rsidR="00E00923" w14:paraId="577E07E3" w14:textId="77777777" w:rsidTr="00C8686B">
        <w:tc>
          <w:tcPr>
            <w:tcW w:w="2790" w:type="dxa"/>
          </w:tcPr>
          <w:p w14:paraId="047955D2" w14:textId="22BE0288" w:rsidR="00E00923" w:rsidRDefault="00E00923">
            <w:r w:rsidRPr="00324F84">
              <w:rPr>
                <w:sz w:val="22"/>
                <w:szCs w:val="22"/>
              </w:rPr>
              <w:t>Storage container</w:t>
            </w:r>
          </w:p>
        </w:tc>
        <w:tc>
          <w:tcPr>
            <w:tcW w:w="3402" w:type="dxa"/>
          </w:tcPr>
          <w:p w14:paraId="3DDE013A" w14:textId="736E94F2" w:rsidR="00E00923" w:rsidRDefault="00E00923">
            <w:r>
              <w:t xml:space="preserve">Tables = </w:t>
            </w:r>
            <w:proofErr w:type="gramStart"/>
            <w:r>
              <w:t>70”  long</w:t>
            </w:r>
            <w:proofErr w:type="gramEnd"/>
            <w:r w:rsidR="00550E9B">
              <w:t>,11x24x48</w:t>
            </w:r>
          </w:p>
        </w:tc>
        <w:tc>
          <w:tcPr>
            <w:tcW w:w="1908" w:type="dxa"/>
          </w:tcPr>
          <w:p w14:paraId="08E1E0CB" w14:textId="49B7FA70" w:rsidR="00E00923" w:rsidRDefault="00E00923">
            <w:r>
              <w:t>All</w:t>
            </w:r>
            <w:r w:rsidR="00486641">
              <w:t>-</w:t>
            </w:r>
            <w:proofErr w:type="spellStart"/>
            <w:proofErr w:type="gramStart"/>
            <w:r w:rsidR="00486641">
              <w:t>Teresa,Tom</w:t>
            </w:r>
            <w:proofErr w:type="spellEnd"/>
            <w:proofErr w:type="gramEnd"/>
          </w:p>
        </w:tc>
        <w:tc>
          <w:tcPr>
            <w:tcW w:w="1530" w:type="dxa"/>
            <w:shd w:val="clear" w:color="auto" w:fill="auto"/>
          </w:tcPr>
          <w:p w14:paraId="5C79939A" w14:textId="73E1D682" w:rsidR="00E00923" w:rsidRPr="004644E6" w:rsidRDefault="003F04EA">
            <w:r>
              <w:t>approved</w:t>
            </w:r>
          </w:p>
        </w:tc>
        <w:tc>
          <w:tcPr>
            <w:tcW w:w="1710" w:type="dxa"/>
          </w:tcPr>
          <w:p w14:paraId="3F205C34" w14:textId="7C390800" w:rsidR="00E00923" w:rsidRDefault="00486641">
            <w:r>
              <w:t xml:space="preserve">May </w:t>
            </w:r>
          </w:p>
        </w:tc>
      </w:tr>
      <w:tr w:rsidR="00E00923" w14:paraId="1FF2018F" w14:textId="77777777" w:rsidTr="009D301F">
        <w:tc>
          <w:tcPr>
            <w:tcW w:w="2790" w:type="dxa"/>
          </w:tcPr>
          <w:p w14:paraId="70E27B57" w14:textId="60E1AE8C" w:rsidR="00E00923" w:rsidRPr="00324F84" w:rsidRDefault="00E00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 #83 (</w:t>
            </w:r>
            <w:proofErr w:type="spellStart"/>
            <w:r>
              <w:rPr>
                <w:sz w:val="22"/>
                <w:szCs w:val="22"/>
              </w:rPr>
              <w:t>Proscia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14:paraId="3BA2A002" w14:textId="4CF22719" w:rsidR="00E00923" w:rsidRDefault="00E00923" w:rsidP="009373E4">
            <w:r>
              <w:t>Gate key purchased</w:t>
            </w:r>
          </w:p>
        </w:tc>
        <w:tc>
          <w:tcPr>
            <w:tcW w:w="1908" w:type="dxa"/>
          </w:tcPr>
          <w:p w14:paraId="68E139AD" w14:textId="1A6A604E" w:rsidR="00E00923" w:rsidRDefault="00E00923">
            <w:r>
              <w:t xml:space="preserve">Pending p/u </w:t>
            </w:r>
          </w:p>
        </w:tc>
        <w:tc>
          <w:tcPr>
            <w:tcW w:w="1530" w:type="dxa"/>
            <w:shd w:val="clear" w:color="auto" w:fill="auto"/>
          </w:tcPr>
          <w:p w14:paraId="236E9098" w14:textId="369E05BB" w:rsidR="00E00923" w:rsidRDefault="00E00923"/>
        </w:tc>
        <w:tc>
          <w:tcPr>
            <w:tcW w:w="1710" w:type="dxa"/>
          </w:tcPr>
          <w:p w14:paraId="63ADDC87" w14:textId="12F35720" w:rsidR="00E00923" w:rsidRDefault="00E00923"/>
        </w:tc>
      </w:tr>
      <w:tr w:rsidR="00E00923" w14:paraId="4898A4DF" w14:textId="77777777" w:rsidTr="00C8686B">
        <w:tc>
          <w:tcPr>
            <w:tcW w:w="2790" w:type="dxa"/>
          </w:tcPr>
          <w:p w14:paraId="7827105E" w14:textId="1076492C" w:rsidR="00E00923" w:rsidRDefault="00E00923">
            <w:r>
              <w:t>New Planting in corner</w:t>
            </w:r>
          </w:p>
        </w:tc>
        <w:tc>
          <w:tcPr>
            <w:tcW w:w="3402" w:type="dxa"/>
          </w:tcPr>
          <w:p w14:paraId="0DABEED2" w14:textId="24E1D7A8" w:rsidR="00E00923" w:rsidRDefault="00E00923"/>
        </w:tc>
        <w:tc>
          <w:tcPr>
            <w:tcW w:w="1908" w:type="dxa"/>
          </w:tcPr>
          <w:p w14:paraId="17F5ADC2" w14:textId="071B0421" w:rsidR="00E00923" w:rsidRDefault="00E00923" w:rsidP="004C4236">
            <w:pPr>
              <w:ind w:right="-198"/>
            </w:pPr>
          </w:p>
        </w:tc>
        <w:tc>
          <w:tcPr>
            <w:tcW w:w="1530" w:type="dxa"/>
          </w:tcPr>
          <w:p w14:paraId="4717992F" w14:textId="60A9D330" w:rsidR="00E00923" w:rsidRDefault="00486641">
            <w:r>
              <w:t>Area cleaned</w:t>
            </w:r>
          </w:p>
        </w:tc>
        <w:tc>
          <w:tcPr>
            <w:tcW w:w="1710" w:type="dxa"/>
          </w:tcPr>
          <w:p w14:paraId="6F5C7245" w14:textId="5836CD47" w:rsidR="00E00923" w:rsidRDefault="00486641">
            <w:r>
              <w:t xml:space="preserve">May </w:t>
            </w:r>
          </w:p>
        </w:tc>
      </w:tr>
      <w:tr w:rsidR="00E00923" w14:paraId="0167515D" w14:textId="77777777" w:rsidTr="00C8686B">
        <w:tc>
          <w:tcPr>
            <w:tcW w:w="2790" w:type="dxa"/>
          </w:tcPr>
          <w:p w14:paraId="65B0787C" w14:textId="6D9FBC74" w:rsidR="00E00923" w:rsidRDefault="00E00923">
            <w:r>
              <w:t>Audit suggestions</w:t>
            </w:r>
          </w:p>
        </w:tc>
        <w:tc>
          <w:tcPr>
            <w:tcW w:w="3402" w:type="dxa"/>
          </w:tcPr>
          <w:p w14:paraId="3E0B2D1A" w14:textId="39910AF9" w:rsidR="00E00923" w:rsidRDefault="00E00923"/>
        </w:tc>
        <w:tc>
          <w:tcPr>
            <w:tcW w:w="1908" w:type="dxa"/>
          </w:tcPr>
          <w:p w14:paraId="4DCE022E" w14:textId="6B1FEF45" w:rsidR="00E00923" w:rsidRDefault="00E00923"/>
        </w:tc>
        <w:tc>
          <w:tcPr>
            <w:tcW w:w="1530" w:type="dxa"/>
          </w:tcPr>
          <w:p w14:paraId="73368057" w14:textId="676B78C8" w:rsidR="00E00923" w:rsidRDefault="00E00923"/>
        </w:tc>
        <w:tc>
          <w:tcPr>
            <w:tcW w:w="1710" w:type="dxa"/>
          </w:tcPr>
          <w:p w14:paraId="0CE67D73" w14:textId="48C2553E" w:rsidR="00E00923" w:rsidRDefault="00E00923"/>
        </w:tc>
      </w:tr>
      <w:tr w:rsidR="00E00923" w14:paraId="6EE6BB01" w14:textId="77777777" w:rsidTr="00C8686B">
        <w:tc>
          <w:tcPr>
            <w:tcW w:w="2790" w:type="dxa"/>
          </w:tcPr>
          <w:p w14:paraId="3851C6F8" w14:textId="7DFD3EB7" w:rsidR="00E00923" w:rsidRDefault="00E00923">
            <w:r>
              <w:t>Do we pay taxes</w:t>
            </w:r>
          </w:p>
        </w:tc>
        <w:tc>
          <w:tcPr>
            <w:tcW w:w="3402" w:type="dxa"/>
          </w:tcPr>
          <w:p w14:paraId="344AF5D5" w14:textId="62177C7B" w:rsidR="00E00923" w:rsidRDefault="00E00923"/>
        </w:tc>
        <w:tc>
          <w:tcPr>
            <w:tcW w:w="1908" w:type="dxa"/>
          </w:tcPr>
          <w:p w14:paraId="3AC5A8C6" w14:textId="09D132D6" w:rsidR="00E00923" w:rsidRDefault="00903838">
            <w:r>
              <w:t>Tom</w:t>
            </w:r>
          </w:p>
        </w:tc>
        <w:tc>
          <w:tcPr>
            <w:tcW w:w="1530" w:type="dxa"/>
          </w:tcPr>
          <w:p w14:paraId="4BE876D7" w14:textId="607DF9BD" w:rsidR="00E00923" w:rsidRDefault="00AD74C4">
            <w:r>
              <w:t>approved</w:t>
            </w:r>
          </w:p>
        </w:tc>
        <w:tc>
          <w:tcPr>
            <w:tcW w:w="1710" w:type="dxa"/>
          </w:tcPr>
          <w:p w14:paraId="3023F7D0" w14:textId="4F75C3B5" w:rsidR="00E00923" w:rsidRDefault="003F04EA">
            <w:r>
              <w:t>March</w:t>
            </w:r>
          </w:p>
        </w:tc>
      </w:tr>
      <w:tr w:rsidR="00E00923" w14:paraId="377FA3C9" w14:textId="77777777" w:rsidTr="00C8686B">
        <w:tc>
          <w:tcPr>
            <w:tcW w:w="2790" w:type="dxa"/>
          </w:tcPr>
          <w:p w14:paraId="384A1CA4" w14:textId="775BDD07" w:rsidR="00E00923" w:rsidRDefault="00E00923">
            <w:r>
              <w:t>Missing Buoy Light</w:t>
            </w:r>
          </w:p>
        </w:tc>
        <w:tc>
          <w:tcPr>
            <w:tcW w:w="3402" w:type="dxa"/>
          </w:tcPr>
          <w:p w14:paraId="0E3991DA" w14:textId="1A3B3AC6" w:rsidR="00E00923" w:rsidRDefault="00E00923">
            <w:r>
              <w:t>Purchase new one</w:t>
            </w:r>
          </w:p>
        </w:tc>
        <w:tc>
          <w:tcPr>
            <w:tcW w:w="1908" w:type="dxa"/>
          </w:tcPr>
          <w:p w14:paraId="519D1C9B" w14:textId="102E6EF9" w:rsidR="00E00923" w:rsidRDefault="00E00923">
            <w:r>
              <w:t>Teresa/Mike</w:t>
            </w:r>
          </w:p>
        </w:tc>
        <w:tc>
          <w:tcPr>
            <w:tcW w:w="1530" w:type="dxa"/>
          </w:tcPr>
          <w:p w14:paraId="135F39EE" w14:textId="77777777" w:rsidR="00E00923" w:rsidRDefault="00E00923"/>
        </w:tc>
        <w:tc>
          <w:tcPr>
            <w:tcW w:w="1710" w:type="dxa"/>
          </w:tcPr>
          <w:p w14:paraId="473E2E36" w14:textId="5E37DA12" w:rsidR="00E00923" w:rsidRDefault="00E00923">
            <w:r>
              <w:t>September</w:t>
            </w:r>
          </w:p>
        </w:tc>
      </w:tr>
      <w:tr w:rsidR="00E00923" w14:paraId="4ED05E31" w14:textId="77777777" w:rsidTr="00C8686B">
        <w:tc>
          <w:tcPr>
            <w:tcW w:w="2790" w:type="dxa"/>
          </w:tcPr>
          <w:p w14:paraId="00C2460A" w14:textId="21165A7F" w:rsidR="00E00923" w:rsidRDefault="00E00923">
            <w:r>
              <w:t>common area grills</w:t>
            </w:r>
          </w:p>
        </w:tc>
        <w:tc>
          <w:tcPr>
            <w:tcW w:w="3402" w:type="dxa"/>
          </w:tcPr>
          <w:p w14:paraId="3805A797" w14:textId="5DB52B4F" w:rsidR="00E00923" w:rsidRDefault="00E00923">
            <w:r>
              <w:t>Repaint</w:t>
            </w:r>
          </w:p>
        </w:tc>
        <w:tc>
          <w:tcPr>
            <w:tcW w:w="1908" w:type="dxa"/>
          </w:tcPr>
          <w:p w14:paraId="4BFB25A8" w14:textId="0A4B60DA" w:rsidR="00E00923" w:rsidRDefault="00E00923">
            <w:r>
              <w:t>Teresa</w:t>
            </w:r>
          </w:p>
        </w:tc>
        <w:tc>
          <w:tcPr>
            <w:tcW w:w="1530" w:type="dxa"/>
          </w:tcPr>
          <w:p w14:paraId="7CE08AE6" w14:textId="77777777" w:rsidR="00E00923" w:rsidRDefault="00E00923"/>
        </w:tc>
        <w:tc>
          <w:tcPr>
            <w:tcW w:w="1710" w:type="dxa"/>
          </w:tcPr>
          <w:p w14:paraId="4D3D96D6" w14:textId="08CF34EF" w:rsidR="00E00923" w:rsidRDefault="00E00923">
            <w:r>
              <w:t>September</w:t>
            </w:r>
          </w:p>
        </w:tc>
      </w:tr>
      <w:tr w:rsidR="00E00923" w14:paraId="7F83642D" w14:textId="77777777" w:rsidTr="00C8686B">
        <w:tc>
          <w:tcPr>
            <w:tcW w:w="2790" w:type="dxa"/>
          </w:tcPr>
          <w:p w14:paraId="360D5052" w14:textId="3997FF67" w:rsidR="00E00923" w:rsidRDefault="00903838">
            <w:r>
              <w:t>Solar Panel Policy</w:t>
            </w:r>
          </w:p>
        </w:tc>
        <w:tc>
          <w:tcPr>
            <w:tcW w:w="3402" w:type="dxa"/>
          </w:tcPr>
          <w:p w14:paraId="37CF2564" w14:textId="77777777" w:rsidR="00E00923" w:rsidRDefault="00E00923"/>
        </w:tc>
        <w:tc>
          <w:tcPr>
            <w:tcW w:w="1908" w:type="dxa"/>
          </w:tcPr>
          <w:p w14:paraId="20DA51BC" w14:textId="172DED16" w:rsidR="00E00923" w:rsidRDefault="00903838">
            <w:r>
              <w:t>Board</w:t>
            </w:r>
          </w:p>
        </w:tc>
        <w:tc>
          <w:tcPr>
            <w:tcW w:w="1530" w:type="dxa"/>
          </w:tcPr>
          <w:p w14:paraId="727E5C0E" w14:textId="77777777" w:rsidR="00E00923" w:rsidRDefault="00E00923"/>
        </w:tc>
        <w:tc>
          <w:tcPr>
            <w:tcW w:w="1710" w:type="dxa"/>
          </w:tcPr>
          <w:p w14:paraId="749E7F37" w14:textId="57ED103A" w:rsidR="00E00923" w:rsidRDefault="00903838">
            <w:r>
              <w:t>September</w:t>
            </w:r>
          </w:p>
        </w:tc>
      </w:tr>
      <w:tr w:rsidR="00E00923" w14:paraId="06E1000C" w14:textId="77777777" w:rsidTr="00C8686B">
        <w:tc>
          <w:tcPr>
            <w:tcW w:w="2790" w:type="dxa"/>
          </w:tcPr>
          <w:p w14:paraId="5D9A267E" w14:textId="2909FFA4" w:rsidR="00E00923" w:rsidRDefault="00903838">
            <w:r>
              <w:t>Landscape Contract</w:t>
            </w:r>
          </w:p>
        </w:tc>
        <w:tc>
          <w:tcPr>
            <w:tcW w:w="3402" w:type="dxa"/>
          </w:tcPr>
          <w:p w14:paraId="7DC3869D" w14:textId="6E33E9B5" w:rsidR="00E00923" w:rsidRDefault="00903838">
            <w:r>
              <w:t>Get bids &amp; redo contract</w:t>
            </w:r>
          </w:p>
        </w:tc>
        <w:tc>
          <w:tcPr>
            <w:tcW w:w="1908" w:type="dxa"/>
          </w:tcPr>
          <w:p w14:paraId="511022E1" w14:textId="5899AA21" w:rsidR="00E00923" w:rsidRDefault="00903838">
            <w:r>
              <w:t>Maryann</w:t>
            </w:r>
          </w:p>
        </w:tc>
        <w:tc>
          <w:tcPr>
            <w:tcW w:w="1530" w:type="dxa"/>
          </w:tcPr>
          <w:p w14:paraId="7316F6AA" w14:textId="77777777" w:rsidR="00E00923" w:rsidRDefault="00E00923"/>
        </w:tc>
        <w:tc>
          <w:tcPr>
            <w:tcW w:w="1710" w:type="dxa"/>
          </w:tcPr>
          <w:p w14:paraId="5301CB4C" w14:textId="5BE2B847" w:rsidR="00E00923" w:rsidRDefault="00AD74C4">
            <w:r>
              <w:t>December</w:t>
            </w:r>
          </w:p>
        </w:tc>
      </w:tr>
      <w:tr w:rsidR="00E00923" w14:paraId="659FB41F" w14:textId="77777777" w:rsidTr="00C8686B">
        <w:tc>
          <w:tcPr>
            <w:tcW w:w="2790" w:type="dxa"/>
          </w:tcPr>
          <w:p w14:paraId="23C6150B" w14:textId="3CC8AFCA" w:rsidR="00E00923" w:rsidRDefault="00AD74C4">
            <w:r>
              <w:t xml:space="preserve">SWS I </w:t>
            </w:r>
            <w:r w:rsidR="003F04EA">
              <w:t>no wake buoy letter</w:t>
            </w:r>
          </w:p>
        </w:tc>
        <w:tc>
          <w:tcPr>
            <w:tcW w:w="3402" w:type="dxa"/>
          </w:tcPr>
          <w:p w14:paraId="01221839" w14:textId="03A73878" w:rsidR="00E00923" w:rsidRDefault="00AD74C4">
            <w:r>
              <w:t>Distribute to homeowners</w:t>
            </w:r>
          </w:p>
        </w:tc>
        <w:tc>
          <w:tcPr>
            <w:tcW w:w="1908" w:type="dxa"/>
          </w:tcPr>
          <w:p w14:paraId="1407F24A" w14:textId="412E00B3" w:rsidR="00E00923" w:rsidRDefault="00AD74C4">
            <w:r>
              <w:t>Teresa/Maryann</w:t>
            </w:r>
          </w:p>
        </w:tc>
        <w:tc>
          <w:tcPr>
            <w:tcW w:w="1530" w:type="dxa"/>
          </w:tcPr>
          <w:p w14:paraId="0FE6C17A" w14:textId="77777777" w:rsidR="00E00923" w:rsidRDefault="00E00923"/>
        </w:tc>
        <w:tc>
          <w:tcPr>
            <w:tcW w:w="1710" w:type="dxa"/>
          </w:tcPr>
          <w:p w14:paraId="229913F7" w14:textId="1CDDBA35" w:rsidR="00E00923" w:rsidRDefault="00AD74C4">
            <w:r>
              <w:t>March</w:t>
            </w:r>
          </w:p>
        </w:tc>
      </w:tr>
      <w:tr w:rsidR="00903838" w14:paraId="3FC6F81C" w14:textId="77777777" w:rsidTr="00C8686B">
        <w:tc>
          <w:tcPr>
            <w:tcW w:w="2790" w:type="dxa"/>
          </w:tcPr>
          <w:p w14:paraId="69CF49AC" w14:textId="7A0CAA80" w:rsidR="00903838" w:rsidRDefault="003F04EA">
            <w:r>
              <w:t>Call Porta Potty</w:t>
            </w:r>
          </w:p>
        </w:tc>
        <w:tc>
          <w:tcPr>
            <w:tcW w:w="3402" w:type="dxa"/>
          </w:tcPr>
          <w:p w14:paraId="504A2E64" w14:textId="5F96811E" w:rsidR="00903838" w:rsidRDefault="003F04EA">
            <w:r>
              <w:t>By May 1</w:t>
            </w:r>
            <w:r w:rsidRPr="003F04EA">
              <w:rPr>
                <w:vertAlign w:val="superscript"/>
              </w:rPr>
              <w:t>st</w:t>
            </w:r>
          </w:p>
        </w:tc>
        <w:tc>
          <w:tcPr>
            <w:tcW w:w="1908" w:type="dxa"/>
          </w:tcPr>
          <w:p w14:paraId="48E2832D" w14:textId="2BE4349D" w:rsidR="00903838" w:rsidRDefault="003F04EA">
            <w:r>
              <w:t>Maryann</w:t>
            </w:r>
          </w:p>
        </w:tc>
        <w:tc>
          <w:tcPr>
            <w:tcW w:w="1530" w:type="dxa"/>
          </w:tcPr>
          <w:p w14:paraId="34CF2ED0" w14:textId="77777777" w:rsidR="00903838" w:rsidRDefault="00903838"/>
        </w:tc>
        <w:tc>
          <w:tcPr>
            <w:tcW w:w="1710" w:type="dxa"/>
          </w:tcPr>
          <w:p w14:paraId="0B43B6C2" w14:textId="0973EB4A" w:rsidR="00903838" w:rsidRDefault="00550E9B">
            <w:r>
              <w:t>April</w:t>
            </w:r>
          </w:p>
        </w:tc>
      </w:tr>
      <w:tr w:rsidR="00903838" w14:paraId="2A0FD841" w14:textId="77777777" w:rsidTr="00C8686B">
        <w:tc>
          <w:tcPr>
            <w:tcW w:w="2790" w:type="dxa"/>
          </w:tcPr>
          <w:p w14:paraId="204DDE84" w14:textId="6CC34745" w:rsidR="00903838" w:rsidRDefault="003F04EA">
            <w:r>
              <w:t>Violation Letter</w:t>
            </w:r>
          </w:p>
        </w:tc>
        <w:tc>
          <w:tcPr>
            <w:tcW w:w="3402" w:type="dxa"/>
          </w:tcPr>
          <w:p w14:paraId="665E3103" w14:textId="2F85A2D6" w:rsidR="00903838" w:rsidRDefault="003F04EA">
            <w:r>
              <w:t>Remove communication</w:t>
            </w:r>
          </w:p>
        </w:tc>
        <w:tc>
          <w:tcPr>
            <w:tcW w:w="1908" w:type="dxa"/>
          </w:tcPr>
          <w:p w14:paraId="468B2FBC" w14:textId="1A9212E9" w:rsidR="00903838" w:rsidRDefault="003F04EA">
            <w:r>
              <w:t>Teresa/Linda</w:t>
            </w:r>
          </w:p>
        </w:tc>
        <w:tc>
          <w:tcPr>
            <w:tcW w:w="1530" w:type="dxa"/>
          </w:tcPr>
          <w:p w14:paraId="64B30B7F" w14:textId="77777777" w:rsidR="00903838" w:rsidRDefault="00903838"/>
        </w:tc>
        <w:tc>
          <w:tcPr>
            <w:tcW w:w="1710" w:type="dxa"/>
          </w:tcPr>
          <w:p w14:paraId="43CCFCED" w14:textId="70EC3D3F" w:rsidR="00903838" w:rsidRDefault="003F04EA">
            <w:r>
              <w:t>March</w:t>
            </w:r>
          </w:p>
        </w:tc>
      </w:tr>
      <w:tr w:rsidR="003F04EA" w14:paraId="21B5104E" w14:textId="77777777" w:rsidTr="00C8686B">
        <w:tc>
          <w:tcPr>
            <w:tcW w:w="2790" w:type="dxa"/>
          </w:tcPr>
          <w:p w14:paraId="3472CED5" w14:textId="3EDB800F" w:rsidR="003F04EA" w:rsidRDefault="003F04EA">
            <w:r>
              <w:t>new flag @common area</w:t>
            </w:r>
          </w:p>
        </w:tc>
        <w:tc>
          <w:tcPr>
            <w:tcW w:w="3402" w:type="dxa"/>
          </w:tcPr>
          <w:p w14:paraId="33758544" w14:textId="77777777" w:rsidR="003F04EA" w:rsidRDefault="003F04EA"/>
        </w:tc>
        <w:tc>
          <w:tcPr>
            <w:tcW w:w="1908" w:type="dxa"/>
          </w:tcPr>
          <w:p w14:paraId="3E864AE9" w14:textId="77777777" w:rsidR="003F04EA" w:rsidRDefault="003F04EA"/>
        </w:tc>
        <w:tc>
          <w:tcPr>
            <w:tcW w:w="1530" w:type="dxa"/>
            <w:shd w:val="clear" w:color="auto" w:fill="auto"/>
          </w:tcPr>
          <w:p w14:paraId="40F491E1" w14:textId="41BB1DAB" w:rsidR="003F04EA" w:rsidRDefault="00486641">
            <w:r>
              <w:t>donated</w:t>
            </w:r>
          </w:p>
        </w:tc>
        <w:tc>
          <w:tcPr>
            <w:tcW w:w="1710" w:type="dxa"/>
          </w:tcPr>
          <w:p w14:paraId="018D384A" w14:textId="3F4ADBAC" w:rsidR="003F04EA" w:rsidRDefault="00486641">
            <w:r>
              <w:t>April</w:t>
            </w:r>
          </w:p>
        </w:tc>
      </w:tr>
      <w:tr w:rsidR="003F04EA" w14:paraId="635CC23D" w14:textId="77777777" w:rsidTr="00C8686B">
        <w:tc>
          <w:tcPr>
            <w:tcW w:w="2790" w:type="dxa"/>
          </w:tcPr>
          <w:p w14:paraId="28C88940" w14:textId="637AEE81" w:rsidR="003F04EA" w:rsidRDefault="003F04EA">
            <w:r>
              <w:t>Taller flag pole</w:t>
            </w:r>
          </w:p>
        </w:tc>
        <w:tc>
          <w:tcPr>
            <w:tcW w:w="3402" w:type="dxa"/>
          </w:tcPr>
          <w:p w14:paraId="30462DD0" w14:textId="0DC35B85" w:rsidR="003F04EA" w:rsidRDefault="003F04EA">
            <w:r>
              <w:t>Donated by George</w:t>
            </w:r>
          </w:p>
        </w:tc>
        <w:tc>
          <w:tcPr>
            <w:tcW w:w="1908" w:type="dxa"/>
          </w:tcPr>
          <w:p w14:paraId="0F584052" w14:textId="7E1CBC3A" w:rsidR="003F04EA" w:rsidRDefault="003F04EA">
            <w:r>
              <w:t>George</w:t>
            </w:r>
          </w:p>
        </w:tc>
        <w:tc>
          <w:tcPr>
            <w:tcW w:w="1530" w:type="dxa"/>
            <w:shd w:val="clear" w:color="auto" w:fill="auto"/>
          </w:tcPr>
          <w:p w14:paraId="47A84B04" w14:textId="77777777" w:rsidR="003F04EA" w:rsidRDefault="003F04EA"/>
        </w:tc>
        <w:tc>
          <w:tcPr>
            <w:tcW w:w="1710" w:type="dxa"/>
          </w:tcPr>
          <w:p w14:paraId="1E52A3A5" w14:textId="732683CB" w:rsidR="003F04EA" w:rsidRDefault="00486641">
            <w:r>
              <w:t>May</w:t>
            </w:r>
          </w:p>
        </w:tc>
      </w:tr>
      <w:tr w:rsidR="00C8686B" w14:paraId="1E634799" w14:textId="77777777" w:rsidTr="00C8686B">
        <w:tc>
          <w:tcPr>
            <w:tcW w:w="2790" w:type="dxa"/>
          </w:tcPr>
          <w:p w14:paraId="4A1BFEAA" w14:textId="2C7D7DFB" w:rsidR="00C8686B" w:rsidRPr="00E27180" w:rsidRDefault="00C8686B">
            <w:pPr>
              <w:rPr>
                <w:sz w:val="22"/>
                <w:szCs w:val="22"/>
              </w:rPr>
            </w:pPr>
            <w:r>
              <w:t>Reinstate communication</w:t>
            </w:r>
          </w:p>
        </w:tc>
        <w:tc>
          <w:tcPr>
            <w:tcW w:w="3402" w:type="dxa"/>
          </w:tcPr>
          <w:p w14:paraId="2F05982D" w14:textId="77777777" w:rsidR="00C8686B" w:rsidRDefault="00C8686B"/>
        </w:tc>
        <w:tc>
          <w:tcPr>
            <w:tcW w:w="1908" w:type="dxa"/>
          </w:tcPr>
          <w:p w14:paraId="04ABB6B7" w14:textId="6556D681" w:rsidR="00C8686B" w:rsidRDefault="00C8686B">
            <w:r>
              <w:t>Teresa</w:t>
            </w:r>
          </w:p>
        </w:tc>
        <w:tc>
          <w:tcPr>
            <w:tcW w:w="1530" w:type="dxa"/>
          </w:tcPr>
          <w:p w14:paraId="4A8D3F14" w14:textId="77777777" w:rsidR="00C8686B" w:rsidRDefault="00C8686B"/>
        </w:tc>
        <w:tc>
          <w:tcPr>
            <w:tcW w:w="1710" w:type="dxa"/>
          </w:tcPr>
          <w:p w14:paraId="27B9CFBD" w14:textId="4F700846" w:rsidR="00C8686B" w:rsidRDefault="00C8686B">
            <w:r>
              <w:t>May</w:t>
            </w:r>
          </w:p>
        </w:tc>
      </w:tr>
      <w:tr w:rsidR="00C8686B" w14:paraId="2A1656E3" w14:textId="77777777" w:rsidTr="00C8686B">
        <w:tc>
          <w:tcPr>
            <w:tcW w:w="2790" w:type="dxa"/>
          </w:tcPr>
          <w:p w14:paraId="20E27E44" w14:textId="79FA81F6" w:rsidR="00C8686B" w:rsidRDefault="00C8686B">
            <w:r>
              <w:t>POA Packet Lot 46 (April)</w:t>
            </w:r>
          </w:p>
        </w:tc>
        <w:tc>
          <w:tcPr>
            <w:tcW w:w="3402" w:type="dxa"/>
          </w:tcPr>
          <w:p w14:paraId="2C12AE27" w14:textId="1A58C5BD" w:rsidR="00C8686B" w:rsidRDefault="00C8686B">
            <w:r>
              <w:t>Pd for new key</w:t>
            </w:r>
          </w:p>
        </w:tc>
        <w:tc>
          <w:tcPr>
            <w:tcW w:w="1908" w:type="dxa"/>
          </w:tcPr>
          <w:p w14:paraId="63AFD187" w14:textId="43267537" w:rsidR="00C8686B" w:rsidRDefault="00C8686B">
            <w:r>
              <w:t>Teresa</w:t>
            </w:r>
          </w:p>
        </w:tc>
        <w:tc>
          <w:tcPr>
            <w:tcW w:w="1530" w:type="dxa"/>
          </w:tcPr>
          <w:p w14:paraId="6B060D32" w14:textId="77777777" w:rsidR="00C8686B" w:rsidRDefault="00C8686B"/>
        </w:tc>
        <w:tc>
          <w:tcPr>
            <w:tcW w:w="1710" w:type="dxa"/>
          </w:tcPr>
          <w:p w14:paraId="6235193E" w14:textId="7CB2B7DF" w:rsidR="00C8686B" w:rsidRDefault="00C8686B">
            <w:r>
              <w:t>May 31 to Rick</w:t>
            </w:r>
          </w:p>
        </w:tc>
      </w:tr>
      <w:tr w:rsidR="00C8686B" w14:paraId="3508DBCC" w14:textId="77777777" w:rsidTr="009D301F">
        <w:tc>
          <w:tcPr>
            <w:tcW w:w="2790" w:type="dxa"/>
          </w:tcPr>
          <w:p w14:paraId="2DDAEF2F" w14:textId="3F01B798" w:rsidR="00C8686B" w:rsidRDefault="00C8686B">
            <w:r>
              <w:t>POA Packet Lot 56 (May)</w:t>
            </w:r>
          </w:p>
        </w:tc>
        <w:tc>
          <w:tcPr>
            <w:tcW w:w="3402" w:type="dxa"/>
          </w:tcPr>
          <w:p w14:paraId="4316B8BD" w14:textId="046053E3" w:rsidR="00C8686B" w:rsidRDefault="00C8686B">
            <w:r>
              <w:t>Pd for new key</w:t>
            </w:r>
          </w:p>
        </w:tc>
        <w:tc>
          <w:tcPr>
            <w:tcW w:w="1908" w:type="dxa"/>
          </w:tcPr>
          <w:p w14:paraId="59B9FC41" w14:textId="63A05C34" w:rsidR="00C8686B" w:rsidRDefault="00C8686B">
            <w:r>
              <w:t>Email sent 5/25</w:t>
            </w:r>
          </w:p>
        </w:tc>
        <w:tc>
          <w:tcPr>
            <w:tcW w:w="1530" w:type="dxa"/>
            <w:shd w:val="clear" w:color="auto" w:fill="auto"/>
          </w:tcPr>
          <w:p w14:paraId="4F0F4266" w14:textId="77777777" w:rsidR="00C8686B" w:rsidRDefault="00C8686B"/>
        </w:tc>
        <w:tc>
          <w:tcPr>
            <w:tcW w:w="1710" w:type="dxa"/>
          </w:tcPr>
          <w:p w14:paraId="17731567" w14:textId="19FE2F01" w:rsidR="00C8686B" w:rsidRDefault="00C8686B"/>
        </w:tc>
      </w:tr>
      <w:tr w:rsidR="00C8686B" w14:paraId="3A6C9395" w14:textId="77777777" w:rsidTr="00C8686B">
        <w:tc>
          <w:tcPr>
            <w:tcW w:w="2790" w:type="dxa"/>
          </w:tcPr>
          <w:p w14:paraId="07F314C6" w14:textId="204B2D9D" w:rsidR="00C8686B" w:rsidRDefault="00782EFB">
            <w:r>
              <w:t>POA Packet Lot 30 (June)</w:t>
            </w:r>
          </w:p>
        </w:tc>
        <w:tc>
          <w:tcPr>
            <w:tcW w:w="3402" w:type="dxa"/>
          </w:tcPr>
          <w:p w14:paraId="1370B4DE" w14:textId="28B0ABC8" w:rsidR="00C8686B" w:rsidRDefault="00C8686B"/>
        </w:tc>
        <w:tc>
          <w:tcPr>
            <w:tcW w:w="1908" w:type="dxa"/>
          </w:tcPr>
          <w:p w14:paraId="65D76051" w14:textId="11349123" w:rsidR="00C8686B" w:rsidRDefault="00C8686B"/>
        </w:tc>
        <w:tc>
          <w:tcPr>
            <w:tcW w:w="1530" w:type="dxa"/>
            <w:shd w:val="clear" w:color="auto" w:fill="FFFFFF" w:themeFill="background1"/>
          </w:tcPr>
          <w:p w14:paraId="1297020F" w14:textId="77777777" w:rsidR="00C8686B" w:rsidRDefault="00C8686B"/>
        </w:tc>
        <w:tc>
          <w:tcPr>
            <w:tcW w:w="1710" w:type="dxa"/>
          </w:tcPr>
          <w:p w14:paraId="4636ABE0" w14:textId="77777777" w:rsidR="00C8686B" w:rsidRDefault="00C8686B"/>
        </w:tc>
      </w:tr>
    </w:tbl>
    <w:p w14:paraId="3DC1F335" w14:textId="2842DF23" w:rsidR="00593B0D" w:rsidRDefault="00593B0D" w:rsidP="008C175C"/>
    <w:sectPr w:rsidR="00593B0D" w:rsidSect="00414572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21A"/>
    <w:rsid w:val="00013047"/>
    <w:rsid w:val="000148B9"/>
    <w:rsid w:val="0003446A"/>
    <w:rsid w:val="00035B3A"/>
    <w:rsid w:val="00057536"/>
    <w:rsid w:val="000623E6"/>
    <w:rsid w:val="000702A9"/>
    <w:rsid w:val="00083994"/>
    <w:rsid w:val="000B72B8"/>
    <w:rsid w:val="000D0AD2"/>
    <w:rsid w:val="000F129C"/>
    <w:rsid w:val="00100791"/>
    <w:rsid w:val="0012747A"/>
    <w:rsid w:val="001329B0"/>
    <w:rsid w:val="001344D9"/>
    <w:rsid w:val="0014416C"/>
    <w:rsid w:val="0016217B"/>
    <w:rsid w:val="001678E8"/>
    <w:rsid w:val="00171654"/>
    <w:rsid w:val="00183652"/>
    <w:rsid w:val="00192112"/>
    <w:rsid w:val="00192FAF"/>
    <w:rsid w:val="001979BF"/>
    <w:rsid w:val="001D539A"/>
    <w:rsid w:val="001F121A"/>
    <w:rsid w:val="001F43A6"/>
    <w:rsid w:val="001F5431"/>
    <w:rsid w:val="00241090"/>
    <w:rsid w:val="002625F9"/>
    <w:rsid w:val="00265609"/>
    <w:rsid w:val="002906EC"/>
    <w:rsid w:val="0029480A"/>
    <w:rsid w:val="002A34A7"/>
    <w:rsid w:val="002C55AC"/>
    <w:rsid w:val="002E0133"/>
    <w:rsid w:val="00300225"/>
    <w:rsid w:val="00324F84"/>
    <w:rsid w:val="003356A5"/>
    <w:rsid w:val="003365B2"/>
    <w:rsid w:val="0034516C"/>
    <w:rsid w:val="00345BDE"/>
    <w:rsid w:val="00391B45"/>
    <w:rsid w:val="003B7864"/>
    <w:rsid w:val="003F04EA"/>
    <w:rsid w:val="003F5A9E"/>
    <w:rsid w:val="00411F33"/>
    <w:rsid w:val="00414572"/>
    <w:rsid w:val="00437220"/>
    <w:rsid w:val="0045404B"/>
    <w:rsid w:val="004644E6"/>
    <w:rsid w:val="004676C6"/>
    <w:rsid w:val="00480108"/>
    <w:rsid w:val="00486641"/>
    <w:rsid w:val="004A6866"/>
    <w:rsid w:val="004B1EF1"/>
    <w:rsid w:val="004B6F77"/>
    <w:rsid w:val="004C211D"/>
    <w:rsid w:val="004C4236"/>
    <w:rsid w:val="004F06DA"/>
    <w:rsid w:val="0050317A"/>
    <w:rsid w:val="00550E9B"/>
    <w:rsid w:val="00565667"/>
    <w:rsid w:val="00593B0D"/>
    <w:rsid w:val="005A67C7"/>
    <w:rsid w:val="005C297D"/>
    <w:rsid w:val="005F7DA3"/>
    <w:rsid w:val="00603E6F"/>
    <w:rsid w:val="00610D25"/>
    <w:rsid w:val="006131A8"/>
    <w:rsid w:val="00641E5C"/>
    <w:rsid w:val="0065174E"/>
    <w:rsid w:val="00660902"/>
    <w:rsid w:val="0066632A"/>
    <w:rsid w:val="00670642"/>
    <w:rsid w:val="006958C6"/>
    <w:rsid w:val="006A4F10"/>
    <w:rsid w:val="006A6B2F"/>
    <w:rsid w:val="006A7BFE"/>
    <w:rsid w:val="006B00A1"/>
    <w:rsid w:val="006B15DA"/>
    <w:rsid w:val="006B1DD4"/>
    <w:rsid w:val="006D29CA"/>
    <w:rsid w:val="006D7D41"/>
    <w:rsid w:val="006F1DEF"/>
    <w:rsid w:val="006F1F43"/>
    <w:rsid w:val="007170D3"/>
    <w:rsid w:val="00722D5B"/>
    <w:rsid w:val="007273A8"/>
    <w:rsid w:val="00744643"/>
    <w:rsid w:val="00757167"/>
    <w:rsid w:val="00757FCF"/>
    <w:rsid w:val="00761D76"/>
    <w:rsid w:val="00780CEC"/>
    <w:rsid w:val="00782EFB"/>
    <w:rsid w:val="007845CB"/>
    <w:rsid w:val="007B0F97"/>
    <w:rsid w:val="007B5CEA"/>
    <w:rsid w:val="007B6C54"/>
    <w:rsid w:val="007C4991"/>
    <w:rsid w:val="00815DE1"/>
    <w:rsid w:val="008612EC"/>
    <w:rsid w:val="00877299"/>
    <w:rsid w:val="00881F79"/>
    <w:rsid w:val="008B317E"/>
    <w:rsid w:val="008B4E6C"/>
    <w:rsid w:val="008C130B"/>
    <w:rsid w:val="008C175C"/>
    <w:rsid w:val="008C786B"/>
    <w:rsid w:val="008E0487"/>
    <w:rsid w:val="008F169C"/>
    <w:rsid w:val="008F7852"/>
    <w:rsid w:val="00900E6E"/>
    <w:rsid w:val="00903838"/>
    <w:rsid w:val="009110FF"/>
    <w:rsid w:val="00925ADD"/>
    <w:rsid w:val="009333A3"/>
    <w:rsid w:val="0093592E"/>
    <w:rsid w:val="009373E4"/>
    <w:rsid w:val="00942C4E"/>
    <w:rsid w:val="00980F30"/>
    <w:rsid w:val="00990113"/>
    <w:rsid w:val="00996107"/>
    <w:rsid w:val="009A2871"/>
    <w:rsid w:val="009A4321"/>
    <w:rsid w:val="009B0A09"/>
    <w:rsid w:val="009B19DA"/>
    <w:rsid w:val="009C277F"/>
    <w:rsid w:val="009D301F"/>
    <w:rsid w:val="009E0B01"/>
    <w:rsid w:val="009E4D3D"/>
    <w:rsid w:val="009F1271"/>
    <w:rsid w:val="00A07550"/>
    <w:rsid w:val="00A11416"/>
    <w:rsid w:val="00A45F06"/>
    <w:rsid w:val="00A568AB"/>
    <w:rsid w:val="00A65995"/>
    <w:rsid w:val="00AB1142"/>
    <w:rsid w:val="00AD6013"/>
    <w:rsid w:val="00AD74C4"/>
    <w:rsid w:val="00B0790F"/>
    <w:rsid w:val="00B4129B"/>
    <w:rsid w:val="00B44F8F"/>
    <w:rsid w:val="00B73961"/>
    <w:rsid w:val="00B77094"/>
    <w:rsid w:val="00B91C4D"/>
    <w:rsid w:val="00BB3DA9"/>
    <w:rsid w:val="00BD3D55"/>
    <w:rsid w:val="00BE2EAB"/>
    <w:rsid w:val="00BE534B"/>
    <w:rsid w:val="00C236E3"/>
    <w:rsid w:val="00C63991"/>
    <w:rsid w:val="00C8686B"/>
    <w:rsid w:val="00CA6EDA"/>
    <w:rsid w:val="00CA715F"/>
    <w:rsid w:val="00CB7C6A"/>
    <w:rsid w:val="00CD5E5B"/>
    <w:rsid w:val="00CE0982"/>
    <w:rsid w:val="00CE7884"/>
    <w:rsid w:val="00CF6C64"/>
    <w:rsid w:val="00CF7A43"/>
    <w:rsid w:val="00D32913"/>
    <w:rsid w:val="00D45284"/>
    <w:rsid w:val="00D610F9"/>
    <w:rsid w:val="00D66E8D"/>
    <w:rsid w:val="00D930EE"/>
    <w:rsid w:val="00DE5120"/>
    <w:rsid w:val="00DF2CD2"/>
    <w:rsid w:val="00DF40B1"/>
    <w:rsid w:val="00E00923"/>
    <w:rsid w:val="00E27180"/>
    <w:rsid w:val="00E46E71"/>
    <w:rsid w:val="00E7102B"/>
    <w:rsid w:val="00E73CB2"/>
    <w:rsid w:val="00E85AF0"/>
    <w:rsid w:val="00E92321"/>
    <w:rsid w:val="00E9441B"/>
    <w:rsid w:val="00EA4151"/>
    <w:rsid w:val="00EA5734"/>
    <w:rsid w:val="00EB5511"/>
    <w:rsid w:val="00EB646A"/>
    <w:rsid w:val="00EC4DD5"/>
    <w:rsid w:val="00F116E8"/>
    <w:rsid w:val="00F11F1A"/>
    <w:rsid w:val="00F21770"/>
    <w:rsid w:val="00F710EB"/>
    <w:rsid w:val="00F8183B"/>
    <w:rsid w:val="00F950E2"/>
    <w:rsid w:val="00FA088E"/>
    <w:rsid w:val="00FC6EF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0070"/>
  <w15:docId w15:val="{F7884B07-FEB2-4BA8-9E05-0CE95AAC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teresa jescovitch</cp:lastModifiedBy>
  <cp:revision>19</cp:revision>
  <cp:lastPrinted>2023-06-06T22:17:00Z</cp:lastPrinted>
  <dcterms:created xsi:type="dcterms:W3CDTF">2022-06-12T14:30:00Z</dcterms:created>
  <dcterms:modified xsi:type="dcterms:W3CDTF">2023-06-06T22:19:00Z</dcterms:modified>
</cp:coreProperties>
</file>