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01" w:rsidRDefault="00881ACF">
      <w:r>
        <w:t>Environmental Committee Chair Annual Report</w:t>
      </w:r>
    </w:p>
    <w:p w:rsidR="00881ACF" w:rsidRDefault="00881ACF">
      <w:r>
        <w:t xml:space="preserve">The committee worked in </w:t>
      </w:r>
      <w:r w:rsidR="00C41B3F">
        <w:t>conjunction</w:t>
      </w:r>
      <w:r>
        <w:t xml:space="preserve"> with other residents over the year to try and stay ahead of the poison ivy, Virginia creeper, grass/weeds in the beach area as well as the water reeds.  Thanks to all who helped with this and at the spring cleanup of the common area.</w:t>
      </w:r>
    </w:p>
    <w:p w:rsidR="00881ACF" w:rsidRDefault="00881ACF">
      <w:r>
        <w:t>A tree was removed near the boat launch that was infected with bees, poison ivy and weeds.</w:t>
      </w:r>
    </w:p>
    <w:p w:rsidR="00881ACF" w:rsidRDefault="00881ACF">
      <w:r>
        <w:t xml:space="preserve">The broken fence around the porta </w:t>
      </w:r>
      <w:proofErr w:type="spellStart"/>
      <w:r>
        <w:t>potty</w:t>
      </w:r>
      <w:proofErr w:type="spellEnd"/>
      <w:r>
        <w:t xml:space="preserve"> was replaced along with a concrete foundation and stone walkway.  Thank you to all who helped.</w:t>
      </w:r>
    </w:p>
    <w:p w:rsidR="00881ACF" w:rsidRDefault="00881ACF">
      <w:r>
        <w:t>A contractor will be out this fall to replace the pavilion posts due to them deteri</w:t>
      </w:r>
      <w:r w:rsidR="00C41B3F">
        <w:t>or</w:t>
      </w:r>
      <w:r>
        <w:t>ating.</w:t>
      </w:r>
    </w:p>
    <w:p w:rsidR="00881ACF" w:rsidRDefault="00881ACF">
      <w:r>
        <w:t xml:space="preserve">Our common area drive and parking area </w:t>
      </w:r>
      <w:r w:rsidR="00C41B3F">
        <w:t xml:space="preserve">asphalt </w:t>
      </w:r>
      <w:r>
        <w:t>was sealed.</w:t>
      </w:r>
    </w:p>
    <w:p w:rsidR="00881ACF" w:rsidRDefault="00881ACF">
      <w:r>
        <w:t>Solar lights were installed at the main entrance when we found out that the underground wiring was shorting out and needed to be replaced.  The Board felt that this was done in the best interest to our subdivision and removed the electric power.</w:t>
      </w:r>
    </w:p>
    <w:p w:rsidR="00881ACF" w:rsidRDefault="0087479F">
      <w:r>
        <w:t>Several construction requests throughout the community were staffed and approved including:</w:t>
      </w:r>
    </w:p>
    <w:p w:rsidR="0087479F" w:rsidRDefault="0087479F" w:rsidP="0087479F">
      <w:pPr>
        <w:pStyle w:val="ListParagraph"/>
        <w:numPr>
          <w:ilvl w:val="0"/>
          <w:numId w:val="1"/>
        </w:numPr>
      </w:pPr>
      <w:r>
        <w:t xml:space="preserve">New houses on Lots 72, </w:t>
      </w:r>
      <w:r w:rsidR="00C41B3F">
        <w:t xml:space="preserve">Lot </w:t>
      </w:r>
      <w:r>
        <w:t>76 and Lot 30</w:t>
      </w:r>
    </w:p>
    <w:p w:rsidR="0087479F" w:rsidRDefault="0087479F" w:rsidP="0087479F">
      <w:pPr>
        <w:pStyle w:val="ListParagraph"/>
        <w:numPr>
          <w:ilvl w:val="0"/>
          <w:numId w:val="1"/>
        </w:numPr>
      </w:pPr>
      <w:r>
        <w:t>New dock</w:t>
      </w:r>
      <w:r w:rsidR="00C41B3F">
        <w:t xml:space="preserve">/boathouse </w:t>
      </w:r>
      <w:bookmarkStart w:id="0" w:name="_GoBack"/>
      <w:bookmarkEnd w:id="0"/>
      <w:r>
        <w:t xml:space="preserve"> for lot 72</w:t>
      </w:r>
    </w:p>
    <w:p w:rsidR="0087479F" w:rsidRDefault="0087479F" w:rsidP="0087479F">
      <w:pPr>
        <w:pStyle w:val="ListParagraph"/>
        <w:numPr>
          <w:ilvl w:val="0"/>
          <w:numId w:val="1"/>
        </w:numPr>
      </w:pPr>
      <w:r>
        <w:t>Dock replacement and sea wall for Lot 51</w:t>
      </w:r>
    </w:p>
    <w:p w:rsidR="0087479F" w:rsidRDefault="0087479F" w:rsidP="0087479F">
      <w:pPr>
        <w:pStyle w:val="ListParagraph"/>
        <w:numPr>
          <w:ilvl w:val="0"/>
          <w:numId w:val="1"/>
        </w:numPr>
      </w:pPr>
      <w:r>
        <w:t>Detached garage for Lot 74</w:t>
      </w:r>
    </w:p>
    <w:p w:rsidR="0087479F" w:rsidRDefault="0087479F" w:rsidP="0087479F">
      <w:pPr>
        <w:pStyle w:val="ListParagraph"/>
        <w:numPr>
          <w:ilvl w:val="0"/>
          <w:numId w:val="1"/>
        </w:numPr>
      </w:pPr>
      <w:r>
        <w:t>Detached garage for Lot 61</w:t>
      </w:r>
    </w:p>
    <w:p w:rsidR="0087479F" w:rsidRDefault="0087479F" w:rsidP="0087479F">
      <w:pPr>
        <w:pStyle w:val="ListParagraph"/>
        <w:numPr>
          <w:ilvl w:val="0"/>
          <w:numId w:val="1"/>
        </w:numPr>
      </w:pPr>
      <w:r>
        <w:t>Fire pit and walkway  for Lot 47</w:t>
      </w:r>
    </w:p>
    <w:p w:rsidR="0087479F" w:rsidRDefault="0087479F" w:rsidP="0087479F"/>
    <w:p w:rsidR="00881ACF" w:rsidRDefault="00881ACF"/>
    <w:sectPr w:rsidR="00881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7CE5"/>
    <w:multiLevelType w:val="hybridMultilevel"/>
    <w:tmpl w:val="4B8216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CF"/>
    <w:rsid w:val="00011C01"/>
    <w:rsid w:val="0087479F"/>
    <w:rsid w:val="00881ACF"/>
    <w:rsid w:val="009F542E"/>
    <w:rsid w:val="00C4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2022-06-10T21:29:00Z</cp:lastPrinted>
  <dcterms:created xsi:type="dcterms:W3CDTF">2022-06-10T18:16:00Z</dcterms:created>
  <dcterms:modified xsi:type="dcterms:W3CDTF">2022-06-10T21:32:00Z</dcterms:modified>
</cp:coreProperties>
</file>